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F2" w:rsidRPr="00265668" w:rsidRDefault="00B578C2" w:rsidP="002E1EF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65668">
        <w:rPr>
          <w:rFonts w:ascii="Arial" w:hAnsi="Arial" w:cs="Arial"/>
          <w:b/>
          <w:u w:val="single"/>
        </w:rPr>
        <w:t>RELATÓRIO SINTÉTICO DA PESQUISA</w:t>
      </w:r>
    </w:p>
    <w:p w:rsidR="00B578C2" w:rsidRDefault="00B578C2" w:rsidP="002E1EF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E1EF2" w:rsidRDefault="002E1EF2" w:rsidP="002E1EF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objetivo da elaboração do Relatório Sintético da Pesquisa é compilação dos principais dados referentes ao projeto desenvolvido. </w:t>
      </w:r>
      <w:r w:rsidRPr="00DF49CE">
        <w:rPr>
          <w:rFonts w:ascii="Arial" w:hAnsi="Arial" w:cs="Arial"/>
          <w:i/>
        </w:rPr>
        <w:t>Não é um simples resumo</w:t>
      </w:r>
      <w:r>
        <w:rPr>
          <w:rFonts w:ascii="Arial" w:hAnsi="Arial" w:cs="Arial"/>
        </w:rPr>
        <w:t xml:space="preserve">. Devem constar neste relatório os dados fundamentais de cada etapa do projeto, que transmitam uma ideia clara e concisa do que foi desenvolvido. Este documento será um dos instrumentos utilizado para avaliação dos projetos. </w:t>
      </w:r>
    </w:p>
    <w:p w:rsidR="002E1EF2" w:rsidRPr="00315A3E" w:rsidRDefault="002E1EF2" w:rsidP="002E1EF2">
      <w:pPr>
        <w:spacing w:line="360" w:lineRule="auto"/>
        <w:ind w:left="708"/>
        <w:jc w:val="both"/>
        <w:rPr>
          <w:rFonts w:ascii="Arial" w:hAnsi="Arial" w:cs="Arial"/>
        </w:rPr>
      </w:pPr>
      <w:r w:rsidRPr="006A2EFF">
        <w:rPr>
          <w:rFonts w:ascii="Arial" w:hAnsi="Arial" w:cs="Arial"/>
          <w:b/>
          <w:i/>
        </w:rPr>
        <w:t>Tamanho:</w:t>
      </w:r>
      <w:r>
        <w:rPr>
          <w:rFonts w:ascii="Arial" w:hAnsi="Arial" w:cs="Arial"/>
        </w:rPr>
        <w:t xml:space="preserve"> mínimo de 05 e máximo de 10 páginas.</w:t>
      </w:r>
    </w:p>
    <w:p w:rsidR="002E1EF2" w:rsidRDefault="002E1EF2" w:rsidP="002E1EF2">
      <w:pPr>
        <w:spacing w:line="360" w:lineRule="auto"/>
        <w:ind w:left="708"/>
        <w:jc w:val="both"/>
        <w:rPr>
          <w:rFonts w:ascii="Arial" w:hAnsi="Arial" w:cs="Arial"/>
        </w:rPr>
      </w:pPr>
      <w:r w:rsidRPr="00AB7124">
        <w:rPr>
          <w:rFonts w:ascii="Arial" w:hAnsi="Arial" w:cs="Arial"/>
          <w:b/>
          <w:i/>
        </w:rPr>
        <w:t>Formato</w:t>
      </w:r>
      <w:r w:rsidRPr="00AB7124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Folha A4, texto fonte Arial</w:t>
      </w:r>
      <w:r w:rsidRPr="0009623E">
        <w:rPr>
          <w:rFonts w:ascii="Arial" w:hAnsi="Arial" w:cs="Arial"/>
        </w:rPr>
        <w:t xml:space="preserve"> tamanho 12, espaçamento 1,5. </w:t>
      </w:r>
    </w:p>
    <w:p w:rsidR="002E1EF2" w:rsidRDefault="002E1EF2" w:rsidP="002E1EF2">
      <w:pPr>
        <w:spacing w:line="360" w:lineRule="auto"/>
        <w:ind w:left="708"/>
        <w:jc w:val="both"/>
        <w:rPr>
          <w:rFonts w:ascii="Arial" w:hAnsi="Arial" w:cs="Arial"/>
        </w:rPr>
      </w:pPr>
    </w:p>
    <w:p w:rsidR="002E1EF2" w:rsidRPr="00C55AA6" w:rsidRDefault="002E1EF2" w:rsidP="002E1EF2">
      <w:pPr>
        <w:spacing w:line="360" w:lineRule="auto"/>
        <w:ind w:left="720"/>
        <w:jc w:val="both"/>
        <w:rPr>
          <w:rFonts w:ascii="Arial" w:hAnsi="Arial" w:cs="Arial"/>
          <w:b/>
          <w:u w:val="single"/>
        </w:rPr>
      </w:pPr>
      <w:r w:rsidRPr="00C55AA6">
        <w:rPr>
          <w:rFonts w:ascii="Arial" w:hAnsi="Arial" w:cs="Arial"/>
          <w:b/>
          <w:u w:val="single"/>
        </w:rPr>
        <w:t>Observações:</w:t>
      </w:r>
    </w:p>
    <w:p w:rsidR="002E1EF2" w:rsidRDefault="002E1EF2" w:rsidP="002E1EF2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Subitens podem ser criados dentro de cada seção, a critério dos expositores, observando o limite máximo de páginas.</w:t>
      </w:r>
    </w:p>
    <w:p w:rsidR="002E1EF2" w:rsidRDefault="002E1EF2" w:rsidP="002E1EF2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Não há a necessidade de iniciar cada seção em uma nova página.</w:t>
      </w:r>
    </w:p>
    <w:p w:rsidR="002E1EF2" w:rsidRPr="00265668" w:rsidRDefault="002E1EF2" w:rsidP="002E1EF2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2E1EF2" w:rsidRPr="00265668" w:rsidRDefault="002E1EF2" w:rsidP="002E1EF2">
      <w:pPr>
        <w:spacing w:line="360" w:lineRule="auto"/>
        <w:jc w:val="both"/>
        <w:rPr>
          <w:rFonts w:ascii="Arial" w:hAnsi="Arial" w:cs="Arial"/>
          <w:b/>
        </w:rPr>
      </w:pPr>
      <w:r w:rsidRPr="00265668">
        <w:rPr>
          <w:rFonts w:ascii="Arial" w:hAnsi="Arial" w:cs="Arial"/>
          <w:b/>
        </w:rPr>
        <w:t>Título do Projeto:</w:t>
      </w:r>
    </w:p>
    <w:p w:rsidR="002E1EF2" w:rsidRPr="00265668" w:rsidRDefault="002E1EF2" w:rsidP="002E1EF2">
      <w:pPr>
        <w:spacing w:line="360" w:lineRule="auto"/>
        <w:jc w:val="both"/>
        <w:rPr>
          <w:rFonts w:ascii="Arial" w:hAnsi="Arial" w:cs="Arial"/>
          <w:b/>
        </w:rPr>
      </w:pPr>
      <w:r w:rsidRPr="00265668">
        <w:rPr>
          <w:rFonts w:ascii="Arial" w:hAnsi="Arial" w:cs="Arial"/>
          <w:b/>
        </w:rPr>
        <w:t>Área:</w:t>
      </w:r>
      <w:r w:rsidRPr="00265668">
        <w:rPr>
          <w:rFonts w:ascii="Arial" w:hAnsi="Arial" w:cs="Arial"/>
          <w:b/>
        </w:rPr>
        <w:tab/>
      </w:r>
      <w:r w:rsidRPr="00265668">
        <w:rPr>
          <w:rFonts w:ascii="Arial" w:hAnsi="Arial" w:cs="Arial"/>
          <w:b/>
        </w:rPr>
        <w:tab/>
      </w:r>
      <w:r w:rsidRPr="00265668">
        <w:rPr>
          <w:rFonts w:ascii="Arial" w:hAnsi="Arial" w:cs="Arial"/>
          <w:b/>
        </w:rPr>
        <w:tab/>
      </w:r>
    </w:p>
    <w:p w:rsidR="002E1EF2" w:rsidRPr="00265668" w:rsidRDefault="002E1EF2" w:rsidP="002E1EF2">
      <w:pPr>
        <w:spacing w:line="360" w:lineRule="auto"/>
        <w:jc w:val="both"/>
        <w:rPr>
          <w:rFonts w:ascii="Arial" w:hAnsi="Arial" w:cs="Arial"/>
          <w:b/>
        </w:rPr>
      </w:pPr>
      <w:r w:rsidRPr="00265668">
        <w:rPr>
          <w:rFonts w:ascii="Arial" w:hAnsi="Arial" w:cs="Arial"/>
          <w:b/>
        </w:rPr>
        <w:t>Nome dos alunos:</w:t>
      </w:r>
      <w:r w:rsidRPr="00265668">
        <w:rPr>
          <w:rFonts w:ascii="Arial" w:hAnsi="Arial" w:cs="Arial"/>
          <w:b/>
        </w:rPr>
        <w:tab/>
      </w:r>
      <w:r w:rsidRPr="00265668">
        <w:rPr>
          <w:rFonts w:ascii="Arial" w:hAnsi="Arial" w:cs="Arial"/>
          <w:b/>
        </w:rPr>
        <w:tab/>
      </w:r>
    </w:p>
    <w:p w:rsidR="002E1EF2" w:rsidRDefault="002E1EF2" w:rsidP="002E1EF2">
      <w:pPr>
        <w:spacing w:line="360" w:lineRule="auto"/>
        <w:jc w:val="both"/>
        <w:rPr>
          <w:rFonts w:ascii="Arial" w:hAnsi="Arial" w:cs="Arial"/>
          <w:b/>
        </w:rPr>
      </w:pPr>
    </w:p>
    <w:p w:rsidR="002E1EF2" w:rsidRPr="00265668" w:rsidRDefault="002E1EF2" w:rsidP="002E1EF2">
      <w:pPr>
        <w:spacing w:line="360" w:lineRule="auto"/>
        <w:jc w:val="both"/>
        <w:rPr>
          <w:rFonts w:ascii="Arial" w:hAnsi="Arial" w:cs="Arial"/>
          <w:b/>
        </w:rPr>
      </w:pPr>
      <w:r w:rsidRPr="00265668">
        <w:rPr>
          <w:rFonts w:ascii="Arial" w:hAnsi="Arial" w:cs="Arial"/>
          <w:b/>
        </w:rPr>
        <w:t>Estado:</w:t>
      </w:r>
    </w:p>
    <w:p w:rsidR="002E1EF2" w:rsidRPr="00265668" w:rsidRDefault="002E1EF2" w:rsidP="002E1EF2">
      <w:pPr>
        <w:spacing w:line="360" w:lineRule="auto"/>
        <w:jc w:val="both"/>
        <w:rPr>
          <w:rFonts w:ascii="Arial" w:hAnsi="Arial" w:cs="Arial"/>
          <w:b/>
        </w:rPr>
      </w:pPr>
    </w:p>
    <w:p w:rsidR="002E1EF2" w:rsidRDefault="002E1EF2" w:rsidP="002E1EF2">
      <w:pPr>
        <w:spacing w:before="120" w:after="120"/>
        <w:jc w:val="both"/>
        <w:rPr>
          <w:rFonts w:ascii="Arial" w:hAnsi="Arial" w:cs="Arial"/>
        </w:rPr>
      </w:pPr>
      <w:r w:rsidRPr="00265668">
        <w:rPr>
          <w:rFonts w:ascii="Arial" w:hAnsi="Arial" w:cs="Arial"/>
          <w:b/>
        </w:rPr>
        <w:t>1. Introdução:</w:t>
      </w:r>
      <w:r w:rsidRPr="002A731B">
        <w:rPr>
          <w:rStyle w:val="Ttulo3Char"/>
          <w:bCs w:val="0"/>
        </w:rPr>
        <w:t xml:space="preserve"> </w:t>
      </w:r>
      <w:r w:rsidRPr="00312380">
        <w:rPr>
          <w:rStyle w:val="Forte"/>
          <w:bCs w:val="0"/>
        </w:rPr>
        <w:t xml:space="preserve">- </w:t>
      </w:r>
      <w:r>
        <w:rPr>
          <w:rFonts w:ascii="Arial" w:hAnsi="Arial" w:cs="Arial"/>
        </w:rPr>
        <w:t xml:space="preserve">A introdução corresponde a uma apresentação geral do trabalho, fornece uma visão global do assunto tratado e de seu contexto (a problemática em que o assunto se insere) e define de forma clara e concisa o tema/problema que foi objeto da pesquisa. </w:t>
      </w:r>
    </w:p>
    <w:p w:rsidR="002E1EF2" w:rsidRPr="00312380" w:rsidRDefault="002E1EF2" w:rsidP="002E1EF2">
      <w:pPr>
        <w:pStyle w:val="NormalWeb"/>
        <w:spacing w:before="0" w:beforeAutospacing="0" w:after="0" w:afterAutospacing="0" w:line="360" w:lineRule="auto"/>
        <w:jc w:val="both"/>
        <w:rPr>
          <w:rStyle w:val="Forte"/>
          <w:b w:val="0"/>
          <w:bCs w:val="0"/>
        </w:rPr>
      </w:pPr>
    </w:p>
    <w:p w:rsidR="002E1EF2" w:rsidRDefault="002E1EF2" w:rsidP="002E1EF2">
      <w:pPr>
        <w:spacing w:line="360" w:lineRule="auto"/>
        <w:jc w:val="both"/>
        <w:rPr>
          <w:rFonts w:ascii="Arial" w:hAnsi="Arial" w:cs="Arial"/>
          <w:b/>
        </w:rPr>
      </w:pPr>
      <w:r w:rsidRPr="00265668">
        <w:rPr>
          <w:rFonts w:ascii="Arial" w:hAnsi="Arial" w:cs="Arial"/>
          <w:b/>
        </w:rPr>
        <w:t>Questão(</w:t>
      </w:r>
      <w:proofErr w:type="spellStart"/>
      <w:r w:rsidRPr="00265668">
        <w:rPr>
          <w:rFonts w:ascii="Arial" w:hAnsi="Arial" w:cs="Arial"/>
          <w:b/>
        </w:rPr>
        <w:t>ões</w:t>
      </w:r>
      <w:proofErr w:type="spellEnd"/>
      <w:r w:rsidRPr="00265668">
        <w:rPr>
          <w:rFonts w:ascii="Arial" w:hAnsi="Arial" w:cs="Arial"/>
          <w:b/>
        </w:rPr>
        <w:t>) ou problema(s) a ser(em) resolvido(s):</w:t>
      </w:r>
    </w:p>
    <w:p w:rsidR="002E1EF2" w:rsidRPr="00C52C93" w:rsidRDefault="002E1EF2" w:rsidP="002E1EF2">
      <w:pPr>
        <w:spacing w:line="360" w:lineRule="auto"/>
        <w:jc w:val="both"/>
        <w:rPr>
          <w:rFonts w:ascii="Arial" w:hAnsi="Arial" w:cs="Arial"/>
        </w:rPr>
      </w:pPr>
      <w:r w:rsidRPr="00C52C93">
        <w:rPr>
          <w:rFonts w:ascii="Arial" w:hAnsi="Arial" w:cs="Arial"/>
          <w:sz w:val="22"/>
          <w:szCs w:val="22"/>
        </w:rPr>
        <w:t>Qual(</w:t>
      </w:r>
      <w:proofErr w:type="spellStart"/>
      <w:r w:rsidRPr="00C52C93">
        <w:rPr>
          <w:rFonts w:ascii="Arial" w:hAnsi="Arial" w:cs="Arial"/>
          <w:sz w:val="22"/>
          <w:szCs w:val="22"/>
        </w:rPr>
        <w:t>is</w:t>
      </w:r>
      <w:proofErr w:type="spellEnd"/>
      <w:r w:rsidRPr="00C52C93">
        <w:rPr>
          <w:rFonts w:ascii="Arial" w:hAnsi="Arial" w:cs="Arial"/>
          <w:sz w:val="22"/>
          <w:szCs w:val="22"/>
        </w:rPr>
        <w:t>) a(s) questão(</w:t>
      </w:r>
      <w:proofErr w:type="spellStart"/>
      <w:r w:rsidRPr="00C52C93">
        <w:rPr>
          <w:rFonts w:ascii="Arial" w:hAnsi="Arial" w:cs="Arial"/>
          <w:sz w:val="22"/>
          <w:szCs w:val="22"/>
        </w:rPr>
        <w:t>ões</w:t>
      </w:r>
      <w:proofErr w:type="spellEnd"/>
      <w:r w:rsidRPr="00C52C93">
        <w:rPr>
          <w:rFonts w:ascii="Arial" w:hAnsi="Arial" w:cs="Arial"/>
          <w:sz w:val="22"/>
          <w:szCs w:val="22"/>
        </w:rPr>
        <w:t>) ou problema(s) que deu (deram) origem ao projeto</w:t>
      </w:r>
      <w:r w:rsidRPr="00C52C93">
        <w:rPr>
          <w:rFonts w:ascii="Arial" w:hAnsi="Arial" w:cs="Arial"/>
        </w:rPr>
        <w:t>.</w:t>
      </w:r>
    </w:p>
    <w:p w:rsidR="002E1EF2" w:rsidRPr="00265668" w:rsidRDefault="002E1EF2" w:rsidP="002E1EF2">
      <w:pPr>
        <w:spacing w:line="360" w:lineRule="auto"/>
        <w:jc w:val="both"/>
        <w:rPr>
          <w:rFonts w:ascii="Arial" w:hAnsi="Arial" w:cs="Arial"/>
          <w:b/>
        </w:rPr>
      </w:pPr>
    </w:p>
    <w:p w:rsidR="002E1EF2" w:rsidRDefault="002E1EF2" w:rsidP="002E1EF2">
      <w:pPr>
        <w:spacing w:line="360" w:lineRule="auto"/>
        <w:jc w:val="both"/>
        <w:rPr>
          <w:rFonts w:ascii="Arial" w:hAnsi="Arial" w:cs="Arial"/>
          <w:b/>
        </w:rPr>
      </w:pPr>
      <w:r w:rsidRPr="00265668">
        <w:rPr>
          <w:rFonts w:ascii="Arial" w:hAnsi="Arial" w:cs="Arial"/>
          <w:b/>
        </w:rPr>
        <w:t>Hipóteses:</w:t>
      </w:r>
    </w:p>
    <w:p w:rsidR="002E1EF2" w:rsidRDefault="002E1EF2" w:rsidP="002E1EF2">
      <w:pPr>
        <w:spacing w:line="360" w:lineRule="auto"/>
        <w:jc w:val="both"/>
        <w:rPr>
          <w:rFonts w:ascii="Arial" w:hAnsi="Arial" w:cs="Arial"/>
          <w:b/>
        </w:rPr>
      </w:pPr>
    </w:p>
    <w:p w:rsidR="002E1EF2" w:rsidRPr="00C52C93" w:rsidRDefault="002E1EF2" w:rsidP="002E1E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2C93">
        <w:rPr>
          <w:rFonts w:ascii="Arial" w:hAnsi="Arial" w:cs="Arial"/>
          <w:sz w:val="22"/>
          <w:szCs w:val="22"/>
        </w:rPr>
        <w:t>Possíveis respostas ao(s) problema(s).</w:t>
      </w:r>
    </w:p>
    <w:p w:rsidR="002E1EF2" w:rsidRPr="00265668" w:rsidRDefault="002E1EF2" w:rsidP="002E1EF2">
      <w:pPr>
        <w:spacing w:line="360" w:lineRule="auto"/>
        <w:jc w:val="both"/>
        <w:rPr>
          <w:rFonts w:ascii="Arial" w:hAnsi="Arial" w:cs="Arial"/>
          <w:b/>
        </w:rPr>
      </w:pPr>
    </w:p>
    <w:p w:rsidR="002E1EF2" w:rsidRDefault="002E1EF2" w:rsidP="002E1EF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</w:p>
    <w:p w:rsidR="002E1EF2" w:rsidRDefault="002E1EF2" w:rsidP="002E1EF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</w:p>
    <w:p w:rsidR="002E1EF2" w:rsidRDefault="002E1EF2" w:rsidP="002E1EF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</w:p>
    <w:p w:rsidR="002E1EF2" w:rsidRPr="00265668" w:rsidRDefault="002E1EF2" w:rsidP="002E1EF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 w:rsidRPr="00265668">
        <w:rPr>
          <w:rFonts w:ascii="Arial" w:hAnsi="Arial" w:cs="Arial"/>
          <w:b/>
        </w:rPr>
        <w:t>Objetivos (geral e específicos):</w:t>
      </w:r>
    </w:p>
    <w:p w:rsidR="002E1EF2" w:rsidRDefault="002E1EF2" w:rsidP="002E1EF2">
      <w:pPr>
        <w:numPr>
          <w:ilvl w:val="2"/>
          <w:numId w:val="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Objetivo geral</w:t>
      </w:r>
      <w:r>
        <w:rPr>
          <w:rFonts w:ascii="Arial" w:hAnsi="Arial" w:cs="Arial"/>
        </w:rPr>
        <w:t xml:space="preserve"> – refere-se ao propósito maior do trabalho, ao resultado final que o autor pretende alcançar. Como todo objetivo, inicia-se com um verbo no infinitivo.</w:t>
      </w:r>
    </w:p>
    <w:p w:rsidR="002E1EF2" w:rsidRDefault="002E1EF2" w:rsidP="002E1EF2">
      <w:pPr>
        <w:numPr>
          <w:ilvl w:val="2"/>
          <w:numId w:val="0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Objetivos específicos</w:t>
      </w:r>
      <w:r>
        <w:rPr>
          <w:rFonts w:ascii="Arial" w:hAnsi="Arial" w:cs="Arial"/>
        </w:rPr>
        <w:t xml:space="preserve"> – detalham ou especificam as etapas ou ações que possibilitarão alcançar o objetivo geral; os objetivos específicos têm um caráter mais concreto do que o objetivo geral, do mesmo modo que estes, são formulações que se iniciam com o verbo no infinitivo.</w:t>
      </w:r>
    </w:p>
    <w:p w:rsidR="002E1EF2" w:rsidRDefault="002E1EF2" w:rsidP="002E1EF2">
      <w:pPr>
        <w:spacing w:line="360" w:lineRule="auto"/>
        <w:jc w:val="both"/>
        <w:rPr>
          <w:rFonts w:ascii="Arial" w:hAnsi="Arial" w:cs="Arial"/>
          <w:b/>
        </w:rPr>
      </w:pPr>
      <w:r w:rsidRPr="00265668">
        <w:rPr>
          <w:rFonts w:ascii="Arial" w:hAnsi="Arial" w:cs="Arial"/>
          <w:b/>
        </w:rPr>
        <w:t>2. Metodologia (Descrição detalhada dos métodos, procedimentos e materiais)</w:t>
      </w:r>
    </w:p>
    <w:p w:rsidR="002E1EF2" w:rsidRDefault="002E1EF2" w:rsidP="002E1EF2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texto da metodologia deve esclarecer como foi realizada a pesquisa, </w:t>
      </w:r>
      <w:proofErr w:type="spellStart"/>
      <w:r>
        <w:rPr>
          <w:rFonts w:ascii="Arial" w:hAnsi="Arial" w:cs="Arial"/>
        </w:rPr>
        <w:t>credibilizando-a</w:t>
      </w:r>
      <w:proofErr w:type="spellEnd"/>
      <w:r>
        <w:rPr>
          <w:rFonts w:ascii="Arial" w:hAnsi="Arial" w:cs="Arial"/>
        </w:rPr>
        <w:t xml:space="preserve"> quanto confiabilidade das fontes, bem como em relação a forma de apresentação da análise. Para isto deve-se descrever: a </w:t>
      </w:r>
      <w:r>
        <w:rPr>
          <w:rFonts w:ascii="Arial" w:eastAsia="Arial" w:hAnsi="Arial" w:cs="Arial"/>
        </w:rPr>
        <w:t xml:space="preserve">definição dos métodos e abordagens teóricas; do tipo de pesquisa e do local de realização do estudo; </w:t>
      </w:r>
      <w:r>
        <w:rPr>
          <w:rFonts w:ascii="Arial" w:hAnsi="Arial" w:cs="Arial"/>
        </w:rPr>
        <w:t>as técnicas, procedimentos e instrumentos utilizados para a coleta de dados, assim como as fontes dos dados (pessoas, instituições, documentos, etc.).</w:t>
      </w:r>
    </w:p>
    <w:p w:rsidR="002E1EF2" w:rsidRPr="00265668" w:rsidRDefault="002E1EF2" w:rsidP="002E1E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1EF2" w:rsidRDefault="002E1EF2" w:rsidP="002E1E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Resultados Esperados</w:t>
      </w:r>
      <w:r w:rsidRPr="00265668">
        <w:rPr>
          <w:rFonts w:ascii="Arial" w:hAnsi="Arial" w:cs="Arial"/>
          <w:b/>
        </w:rPr>
        <w:t>:</w:t>
      </w:r>
    </w:p>
    <w:p w:rsidR="002E1EF2" w:rsidRDefault="002E1EF2" w:rsidP="002E1EF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Neste tópico do relatório, o autor apresenta, analisa e discute ou interpreta os dados obtidos – tanto os quantitativos como os qualitativos –, expondo-os de forma lógica em articulação com os fundamentos teóricos de sua pesquisa. São os elementos teóricos, na verdade, que fornecem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os eixos que organizam a exposição dos dados colhidos, a demonstração e a discussão dos resultados.</w:t>
      </w:r>
    </w:p>
    <w:p w:rsidR="002E1EF2" w:rsidRPr="00265668" w:rsidRDefault="002E1EF2" w:rsidP="002E1EF2">
      <w:pPr>
        <w:spacing w:line="360" w:lineRule="auto"/>
        <w:jc w:val="both"/>
        <w:rPr>
          <w:rFonts w:ascii="Arial" w:hAnsi="Arial" w:cs="Arial"/>
          <w:b/>
        </w:rPr>
      </w:pPr>
    </w:p>
    <w:p w:rsidR="002E1EF2" w:rsidRPr="00265668" w:rsidRDefault="002E1EF2" w:rsidP="002E1EF2">
      <w:pPr>
        <w:spacing w:line="360" w:lineRule="auto"/>
        <w:jc w:val="both"/>
        <w:rPr>
          <w:rFonts w:ascii="Arial" w:hAnsi="Arial" w:cs="Arial"/>
          <w:b/>
        </w:rPr>
      </w:pPr>
      <w:r w:rsidRPr="00265668">
        <w:rPr>
          <w:rFonts w:ascii="Arial" w:hAnsi="Arial" w:cs="Arial"/>
          <w:b/>
        </w:rPr>
        <w:t>4. Conclusão:</w:t>
      </w:r>
    </w:p>
    <w:p w:rsidR="002E1EF2" w:rsidRDefault="002E1EF2" w:rsidP="002E1EF2">
      <w:pPr>
        <w:pStyle w:val="Recuodecorpodetexto2"/>
        <w:spacing w:before="120" w:after="120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 tópico final do relatório de pesquisa destina-se a uma exposição clara e ordenada das deduções tiradas dos resultados da pesquisa. Essas conclusões devem refletir as relações entre os fatos e os elementos teóricos, evidenciar os resultados alcançados e suas limitações, podendo indicar a aplicação dos resultados da pesquisa, podendo ser</w:t>
      </w:r>
      <w:proofErr w:type="gramStart"/>
      <w:r>
        <w:rPr>
          <w:rFonts w:ascii="Arial" w:hAnsi="Arial" w:cs="Arial"/>
          <w:b w:val="0"/>
        </w:rPr>
        <w:t xml:space="preserve">  </w:t>
      </w:r>
      <w:proofErr w:type="gramEnd"/>
      <w:r>
        <w:rPr>
          <w:rFonts w:ascii="Arial" w:hAnsi="Arial" w:cs="Arial"/>
          <w:b w:val="0"/>
        </w:rPr>
        <w:t>complementadas por recomendações.</w:t>
      </w:r>
    </w:p>
    <w:p w:rsidR="002E1EF2" w:rsidRDefault="002E1EF2" w:rsidP="002E1EF2">
      <w:pPr>
        <w:pStyle w:val="Recuodecorpodetexto2"/>
        <w:spacing w:before="120" w:after="120"/>
        <w:ind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Os percalços enfrentados que dificultaram ou impediram o alcance de alguns objetivos, a satisfação vivenciada ao realizar a pesquisa, as contribuições importantes que recebeu ao longo do trabalho podem ser mencionados sucintamente. </w:t>
      </w:r>
    </w:p>
    <w:p w:rsidR="002E1EF2" w:rsidRPr="00265668" w:rsidRDefault="002E1EF2" w:rsidP="002E1E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1EF2" w:rsidRPr="00265668" w:rsidRDefault="002E1EF2" w:rsidP="002E1EF2">
      <w:pPr>
        <w:spacing w:line="360" w:lineRule="auto"/>
        <w:jc w:val="both"/>
        <w:rPr>
          <w:rFonts w:ascii="Arial" w:hAnsi="Arial" w:cs="Arial"/>
        </w:rPr>
      </w:pPr>
      <w:r w:rsidRPr="00265668">
        <w:rPr>
          <w:rFonts w:ascii="Arial" w:hAnsi="Arial" w:cs="Arial"/>
          <w:b/>
        </w:rPr>
        <w:t>5. Referências Bibliográficas</w:t>
      </w:r>
      <w:r w:rsidRPr="00265668">
        <w:rPr>
          <w:rFonts w:ascii="Arial" w:hAnsi="Arial" w:cs="Arial"/>
        </w:rPr>
        <w:t>:</w:t>
      </w:r>
    </w:p>
    <w:p w:rsidR="002E1EF2" w:rsidRDefault="002E1EF2" w:rsidP="002E1EF2"/>
    <w:p w:rsidR="002E1EF2" w:rsidRDefault="002E1EF2" w:rsidP="002E1EF2">
      <w:r w:rsidRPr="00C52C93">
        <w:rPr>
          <w:rFonts w:ascii="Arial" w:hAnsi="Arial" w:cs="Arial"/>
          <w:sz w:val="22"/>
          <w:szCs w:val="22"/>
        </w:rPr>
        <w:t xml:space="preserve">Listar as </w:t>
      </w:r>
      <w:r w:rsidRPr="00C52C93">
        <w:rPr>
          <w:rFonts w:ascii="Arial" w:hAnsi="Arial" w:cs="Arial"/>
          <w:b/>
          <w:sz w:val="22"/>
          <w:szCs w:val="22"/>
        </w:rPr>
        <w:t>5 principais</w:t>
      </w:r>
      <w:r w:rsidRPr="00C52C93">
        <w:rPr>
          <w:rFonts w:ascii="Arial" w:hAnsi="Arial" w:cs="Arial"/>
          <w:sz w:val="22"/>
          <w:szCs w:val="22"/>
        </w:rPr>
        <w:t xml:space="preserve"> referências, entre livros, artigos científicos e sites da Internet, seguindo um modelo padronizado</w:t>
      </w:r>
    </w:p>
    <w:p w:rsidR="007D304F" w:rsidRDefault="007D304F">
      <w:pPr>
        <w:spacing w:after="200" w:line="276" w:lineRule="auto"/>
      </w:pPr>
    </w:p>
    <w:sectPr w:rsidR="007D304F" w:rsidSect="00077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77" w:right="1134" w:bottom="1077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E0" w:rsidRDefault="00881AE0" w:rsidP="002A731B">
      <w:r>
        <w:separator/>
      </w:r>
    </w:p>
  </w:endnote>
  <w:endnote w:type="continuationSeparator" w:id="0">
    <w:p w:rsidR="00881AE0" w:rsidRDefault="00881AE0" w:rsidP="002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CA" w:rsidRDefault="00D80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2F" w:rsidRDefault="007C572F" w:rsidP="007C572F">
    <w:pPr>
      <w:pBdr>
        <w:top w:val="single" w:sz="4" w:space="1" w:color="auto"/>
      </w:pBdr>
      <w:tabs>
        <w:tab w:val="left" w:pos="851"/>
        <w:tab w:val="left" w:pos="1418"/>
      </w:tabs>
      <w:ind w:left="-882" w:right="-1257"/>
      <w:contextualSpacing/>
      <w:rPr>
        <w:rFonts w:ascii="Arial" w:hAnsi="Arial" w:cs="Arial"/>
        <w:bCs/>
        <w:sz w:val="20"/>
        <w:szCs w:val="20"/>
      </w:rPr>
    </w:pPr>
    <w:r w:rsidRPr="009742C6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2848" behindDoc="0" locked="0" layoutInCell="1" allowOverlap="1" wp14:anchorId="52C500A3" wp14:editId="6AB64D6C">
          <wp:simplePos x="0" y="0"/>
          <wp:positionH relativeFrom="column">
            <wp:posOffset>4695190</wp:posOffset>
          </wp:positionH>
          <wp:positionV relativeFrom="paragraph">
            <wp:posOffset>45246</wp:posOffset>
          </wp:positionV>
          <wp:extent cx="1704340" cy="372745"/>
          <wp:effectExtent l="0" t="0" r="0" b="8255"/>
          <wp:wrapNone/>
          <wp:docPr id="34" name="Imagem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8"/>
                  <pic:cNvPicPr/>
                </pic:nvPicPr>
                <pic:blipFill rotWithShape="1">
                  <a:blip r:embed="rId1" cstate="screen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04340" cy="372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sz w:val="20"/>
        <w:szCs w:val="20"/>
      </w:rPr>
      <w:t xml:space="preserve">            </w:t>
    </w:r>
    <w:r w:rsidRPr="00F53A52">
      <w:rPr>
        <w:rFonts w:ascii="Arial" w:hAnsi="Arial" w:cs="Arial"/>
        <w:bCs/>
        <w:sz w:val="20"/>
        <w:szCs w:val="20"/>
      </w:rPr>
      <w:t>Av. Sesquicentenário, 25 – Cidade Nova – CEP: 68430-000 – Igarapé-Miri – Pará</w:t>
    </w:r>
  </w:p>
  <w:p w:rsidR="007C572F" w:rsidRDefault="007C572F" w:rsidP="007C572F">
    <w:pPr>
      <w:pStyle w:val="Rodap"/>
      <w:pBdr>
        <w:top w:val="single" w:sz="4" w:space="1" w:color="auto"/>
      </w:pBdr>
      <w:ind w:left="-882" w:right="-1257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                                                     Fone/fax: (91) 3755-2700</w:t>
    </w:r>
  </w:p>
  <w:p w:rsidR="0007782E" w:rsidRPr="0007782E" w:rsidRDefault="0007782E" w:rsidP="0007782E">
    <w:pPr>
      <w:pStyle w:val="Rodap"/>
      <w:pBdr>
        <w:top w:val="single" w:sz="4" w:space="1" w:color="auto"/>
      </w:pBdr>
      <w:ind w:left="-882" w:right="-1257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</w:t>
    </w:r>
    <w:r w:rsidRPr="0007782E">
      <w:rPr>
        <w:rFonts w:ascii="Arial" w:hAnsi="Arial" w:cs="Arial"/>
        <w:sz w:val="20"/>
      </w:rPr>
      <w:t xml:space="preserve">Página </w:t>
    </w:r>
    <w:r w:rsidRPr="0007782E">
      <w:rPr>
        <w:rFonts w:ascii="Arial" w:hAnsi="Arial" w:cs="Arial"/>
        <w:b/>
        <w:bCs/>
        <w:sz w:val="20"/>
      </w:rPr>
      <w:fldChar w:fldCharType="begin"/>
    </w:r>
    <w:r w:rsidRPr="0007782E">
      <w:rPr>
        <w:rFonts w:ascii="Arial" w:hAnsi="Arial" w:cs="Arial"/>
        <w:b/>
        <w:bCs/>
        <w:sz w:val="20"/>
      </w:rPr>
      <w:instrText>PAGE  \* Arabic  \* MERGEFORMAT</w:instrText>
    </w:r>
    <w:r w:rsidRPr="0007782E">
      <w:rPr>
        <w:rFonts w:ascii="Arial" w:hAnsi="Arial" w:cs="Arial"/>
        <w:b/>
        <w:bCs/>
        <w:sz w:val="20"/>
      </w:rPr>
      <w:fldChar w:fldCharType="separate"/>
    </w:r>
    <w:r w:rsidR="00D809CA">
      <w:rPr>
        <w:rFonts w:ascii="Arial" w:hAnsi="Arial" w:cs="Arial"/>
        <w:b/>
        <w:bCs/>
        <w:noProof/>
        <w:sz w:val="20"/>
      </w:rPr>
      <w:t>1</w:t>
    </w:r>
    <w:r w:rsidRPr="0007782E">
      <w:rPr>
        <w:rFonts w:ascii="Arial" w:hAnsi="Arial" w:cs="Arial"/>
        <w:b/>
        <w:bCs/>
        <w:sz w:val="20"/>
      </w:rPr>
      <w:fldChar w:fldCharType="end"/>
    </w:r>
    <w:r w:rsidRPr="0007782E">
      <w:rPr>
        <w:rFonts w:ascii="Arial" w:hAnsi="Arial" w:cs="Arial"/>
        <w:sz w:val="20"/>
      </w:rPr>
      <w:t xml:space="preserve"> de </w:t>
    </w:r>
    <w:r w:rsidRPr="0007782E">
      <w:rPr>
        <w:rFonts w:ascii="Arial" w:hAnsi="Arial" w:cs="Arial"/>
        <w:b/>
        <w:bCs/>
        <w:sz w:val="20"/>
      </w:rPr>
      <w:fldChar w:fldCharType="begin"/>
    </w:r>
    <w:r w:rsidRPr="0007782E">
      <w:rPr>
        <w:rFonts w:ascii="Arial" w:hAnsi="Arial" w:cs="Arial"/>
        <w:b/>
        <w:bCs/>
        <w:sz w:val="20"/>
      </w:rPr>
      <w:instrText>NUMPAGES  \* Arabic  \* MERGEFORMAT</w:instrText>
    </w:r>
    <w:r w:rsidRPr="0007782E">
      <w:rPr>
        <w:rFonts w:ascii="Arial" w:hAnsi="Arial" w:cs="Arial"/>
        <w:b/>
        <w:bCs/>
        <w:sz w:val="20"/>
      </w:rPr>
      <w:fldChar w:fldCharType="separate"/>
    </w:r>
    <w:r w:rsidR="00D809CA">
      <w:rPr>
        <w:rFonts w:ascii="Arial" w:hAnsi="Arial" w:cs="Arial"/>
        <w:b/>
        <w:bCs/>
        <w:noProof/>
        <w:sz w:val="20"/>
      </w:rPr>
      <w:t>2</w:t>
    </w:r>
    <w:r w:rsidRPr="0007782E">
      <w:rPr>
        <w:rFonts w:ascii="Arial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CA" w:rsidRDefault="00D80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E0" w:rsidRDefault="00881AE0" w:rsidP="002A731B">
      <w:r>
        <w:separator/>
      </w:r>
    </w:p>
  </w:footnote>
  <w:footnote w:type="continuationSeparator" w:id="0">
    <w:p w:rsidR="00881AE0" w:rsidRDefault="00881AE0" w:rsidP="002A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CA" w:rsidRDefault="00D809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53" w:rsidRPr="007C572F" w:rsidRDefault="00D809CA" w:rsidP="00230994">
    <w:pPr>
      <w:ind w:left="42"/>
      <w:rPr>
        <w:rFonts w:asciiTheme="minorHAnsi" w:hAnsiTheme="minorHAnsi" w:cstheme="minorHAnsi"/>
        <w:b/>
        <w:sz w:val="22"/>
      </w:rPr>
    </w:pPr>
    <w:bookmarkStart w:id="0" w:name="_GoBack"/>
    <w:r>
      <w:rPr>
        <w:rFonts w:asciiTheme="minorHAnsi" w:hAnsiTheme="minorHAnsi" w:cs="Arial"/>
        <w:b/>
        <w:noProof/>
        <w:szCs w:val="20"/>
      </w:rPr>
      <w:drawing>
        <wp:anchor distT="0" distB="0" distL="114300" distR="114300" simplePos="0" relativeHeight="251664896" behindDoc="0" locked="0" layoutInCell="1" allowOverlap="1" wp14:anchorId="698DC667" wp14:editId="7F015839">
          <wp:simplePos x="0" y="0"/>
          <wp:positionH relativeFrom="column">
            <wp:posOffset>3919220</wp:posOffset>
          </wp:positionH>
          <wp:positionV relativeFrom="paragraph">
            <wp:posOffset>-21590</wp:posOffset>
          </wp:positionV>
          <wp:extent cx="2609850" cy="574040"/>
          <wp:effectExtent l="0" t="0" r="0" b="0"/>
          <wp:wrapNone/>
          <wp:docPr id="2" name="Imagem 2" descr="C:\Users\JOHNNATA\Downloads\FAIXA XI FEICIMAC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NATA\Downloads\FAIXA XI FEICIMAC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30994" w:rsidRPr="007C572F">
      <w:rPr>
        <w:rFonts w:asciiTheme="minorHAnsi" w:hAnsiTheme="minorHAnsi" w:cstheme="minorHAnsi"/>
        <w:b/>
        <w:bCs/>
        <w:noProof/>
        <w:sz w:val="22"/>
      </w:rPr>
      <w:drawing>
        <wp:anchor distT="0" distB="0" distL="114300" distR="114300" simplePos="0" relativeHeight="251596288" behindDoc="0" locked="0" layoutInCell="1" allowOverlap="1" wp14:anchorId="0BAC6E9E" wp14:editId="711C664F">
          <wp:simplePos x="0" y="0"/>
          <wp:positionH relativeFrom="column">
            <wp:posOffset>-619760</wp:posOffset>
          </wp:positionH>
          <wp:positionV relativeFrom="paragraph">
            <wp:posOffset>43180</wp:posOffset>
          </wp:positionV>
          <wp:extent cx="638175" cy="666750"/>
          <wp:effectExtent l="0" t="0" r="9525" b="0"/>
          <wp:wrapNone/>
          <wp:docPr id="32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5"/>
                  <pic:cNvPicPr/>
                </pic:nvPicPr>
                <pic:blipFill>
                  <a:blip r:embed="rId2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72F">
      <w:rPr>
        <w:rFonts w:asciiTheme="minorHAnsi" w:hAnsiTheme="minorHAnsi" w:cstheme="minorHAnsi"/>
        <w:b/>
        <w:bCs/>
        <w:sz w:val="22"/>
      </w:rPr>
      <w:t xml:space="preserve"> </w:t>
    </w:r>
    <w:r w:rsidR="00BD6553" w:rsidRPr="007C572F">
      <w:rPr>
        <w:rFonts w:asciiTheme="minorHAnsi" w:hAnsiTheme="minorHAnsi" w:cstheme="minorHAnsi"/>
        <w:b/>
        <w:bCs/>
        <w:sz w:val="22"/>
      </w:rPr>
      <w:t>ESTADO DO PARÁ</w:t>
    </w:r>
  </w:p>
  <w:p w:rsidR="00BD6553" w:rsidRPr="007C572F" w:rsidRDefault="007C572F" w:rsidP="00230994">
    <w:pPr>
      <w:ind w:left="42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bCs/>
        <w:sz w:val="22"/>
      </w:rPr>
      <w:t xml:space="preserve"> SECRETARIA </w:t>
    </w:r>
    <w:r w:rsidR="00BD6553" w:rsidRPr="007C572F">
      <w:rPr>
        <w:rFonts w:asciiTheme="minorHAnsi" w:hAnsiTheme="minorHAnsi" w:cstheme="minorHAnsi"/>
        <w:b/>
        <w:bCs/>
        <w:sz w:val="22"/>
      </w:rPr>
      <w:t>EXECUTIVA DE ESTADO DE EDUCAÇÃO</w:t>
    </w:r>
    <w:r w:rsidR="00BD6553" w:rsidRPr="007C572F">
      <w:rPr>
        <w:rFonts w:asciiTheme="minorHAnsi" w:hAnsiTheme="minorHAnsi" w:cs="Arial"/>
        <w:b/>
        <w:noProof/>
        <w:szCs w:val="20"/>
      </w:rPr>
      <w:t xml:space="preserve"> </w:t>
    </w:r>
  </w:p>
  <w:p w:rsidR="00BD6553" w:rsidRDefault="007C572F" w:rsidP="00230994">
    <w:pPr>
      <w:ind w:left="42"/>
      <w:rPr>
        <w:rFonts w:asciiTheme="minorHAnsi" w:hAnsiTheme="minorHAnsi" w:cs="Arial"/>
        <w:b/>
        <w:noProof/>
        <w:szCs w:val="20"/>
      </w:rPr>
    </w:pPr>
    <w:r>
      <w:rPr>
        <w:rFonts w:asciiTheme="minorHAnsi" w:hAnsiTheme="minorHAnsi" w:cstheme="minorHAnsi"/>
        <w:b/>
        <w:bCs/>
        <w:sz w:val="22"/>
      </w:rPr>
      <w:t xml:space="preserve"> </w:t>
    </w:r>
    <w:r w:rsidR="00BD6553" w:rsidRPr="007C572F">
      <w:rPr>
        <w:rFonts w:asciiTheme="minorHAnsi" w:hAnsiTheme="minorHAnsi" w:cstheme="minorHAnsi"/>
        <w:b/>
        <w:bCs/>
        <w:sz w:val="22"/>
      </w:rPr>
      <w:t>CEEM MANOEL ANTÔNIO DE CASTRO – MAC</w:t>
    </w:r>
    <w:r w:rsidR="00BD6553" w:rsidRPr="007C572F">
      <w:rPr>
        <w:rFonts w:asciiTheme="minorHAnsi" w:hAnsiTheme="minorHAnsi" w:cs="Arial"/>
        <w:b/>
        <w:noProof/>
        <w:szCs w:val="20"/>
      </w:rPr>
      <w:t xml:space="preserve"> </w:t>
    </w:r>
  </w:p>
  <w:p w:rsidR="009742C6" w:rsidRPr="007C572F" w:rsidRDefault="009742C6" w:rsidP="00230994">
    <w:pPr>
      <w:pStyle w:val="SemEspaamento"/>
      <w:pBdr>
        <w:bottom w:val="single" w:sz="12" w:space="0" w:color="auto"/>
      </w:pBdr>
      <w:spacing w:after="120" w:line="360" w:lineRule="auto"/>
      <w:ind w:left="-993" w:right="-851"/>
      <w:rPr>
        <w:b/>
        <w:sz w:val="24"/>
        <w:szCs w:val="24"/>
      </w:rPr>
    </w:pPr>
    <w:r w:rsidRPr="009742C6">
      <w:rPr>
        <w:b/>
        <w:noProof/>
        <w:lang w:eastAsia="pt-BR"/>
      </w:rPr>
      <w:drawing>
        <wp:anchor distT="0" distB="0" distL="114300" distR="114300" simplePos="0" relativeHeight="251663872" behindDoc="1" locked="0" layoutInCell="1" allowOverlap="1" wp14:anchorId="0B8EA9BE" wp14:editId="7B128CC7">
          <wp:simplePos x="0" y="0"/>
          <wp:positionH relativeFrom="margin">
            <wp:posOffset>847090</wp:posOffset>
          </wp:positionH>
          <wp:positionV relativeFrom="margin">
            <wp:posOffset>1650284</wp:posOffset>
          </wp:positionV>
          <wp:extent cx="4152900" cy="5573789"/>
          <wp:effectExtent l="0" t="0" r="0" b="825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Feicimac 2015\logomarca feicimac.png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573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72F">
      <w:rPr>
        <w:rFonts w:ascii="Times New Roman" w:hAnsi="Times New Roman"/>
        <w:sz w:val="24"/>
        <w:szCs w:val="24"/>
      </w:rPr>
      <w:t xml:space="preserve">                  </w:t>
    </w:r>
    <w:r w:rsidR="007C572F" w:rsidRPr="007C572F">
      <w:rPr>
        <w:b/>
        <w:szCs w:val="24"/>
      </w:rPr>
      <w:t>EMAIL</w:t>
    </w:r>
    <w:r w:rsidR="007C572F">
      <w:rPr>
        <w:b/>
        <w:szCs w:val="24"/>
      </w:rPr>
      <w:t xml:space="preserve">: </w:t>
    </w:r>
    <w:r w:rsidR="007C572F" w:rsidRPr="007C572F">
      <w:rPr>
        <w:rFonts w:cs="Arial"/>
        <w:bCs/>
        <w:i/>
        <w:szCs w:val="24"/>
      </w:rPr>
      <w:t>macigm@hotmail.com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CA" w:rsidRDefault="00D809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1926"/>
    <w:multiLevelType w:val="hybridMultilevel"/>
    <w:tmpl w:val="061E0C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B246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1314CD"/>
    <w:multiLevelType w:val="hybridMultilevel"/>
    <w:tmpl w:val="63541A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67899"/>
    <w:multiLevelType w:val="hybridMultilevel"/>
    <w:tmpl w:val="5F92E8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22306"/>
    <w:multiLevelType w:val="hybridMultilevel"/>
    <w:tmpl w:val="FBBCE72E"/>
    <w:lvl w:ilvl="0" w:tplc="9EC2F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D3"/>
    <w:rsid w:val="00061DE9"/>
    <w:rsid w:val="0007782E"/>
    <w:rsid w:val="0013535B"/>
    <w:rsid w:val="00157477"/>
    <w:rsid w:val="0021148F"/>
    <w:rsid w:val="00230994"/>
    <w:rsid w:val="002626A1"/>
    <w:rsid w:val="002756E2"/>
    <w:rsid w:val="002A731B"/>
    <w:rsid w:val="002E1EF2"/>
    <w:rsid w:val="003A241F"/>
    <w:rsid w:val="00420AB0"/>
    <w:rsid w:val="005066AC"/>
    <w:rsid w:val="0059287B"/>
    <w:rsid w:val="005968E5"/>
    <w:rsid w:val="005A1C7F"/>
    <w:rsid w:val="005F12CF"/>
    <w:rsid w:val="005F4702"/>
    <w:rsid w:val="006059D3"/>
    <w:rsid w:val="00642DA1"/>
    <w:rsid w:val="00671AAC"/>
    <w:rsid w:val="0069175B"/>
    <w:rsid w:val="007453A0"/>
    <w:rsid w:val="007B1AC8"/>
    <w:rsid w:val="007C572F"/>
    <w:rsid w:val="007D304F"/>
    <w:rsid w:val="008105F7"/>
    <w:rsid w:val="00881AE0"/>
    <w:rsid w:val="009742C6"/>
    <w:rsid w:val="00993FD4"/>
    <w:rsid w:val="009B2607"/>
    <w:rsid w:val="009B51F1"/>
    <w:rsid w:val="00A45D37"/>
    <w:rsid w:val="00A86C8F"/>
    <w:rsid w:val="00B42F2F"/>
    <w:rsid w:val="00B578C2"/>
    <w:rsid w:val="00BB69B1"/>
    <w:rsid w:val="00BB6F7E"/>
    <w:rsid w:val="00BD6553"/>
    <w:rsid w:val="00CA090B"/>
    <w:rsid w:val="00CF2369"/>
    <w:rsid w:val="00D358DB"/>
    <w:rsid w:val="00D809CA"/>
    <w:rsid w:val="00E02E49"/>
    <w:rsid w:val="00E10DE4"/>
    <w:rsid w:val="00E63AAB"/>
    <w:rsid w:val="00EF475C"/>
    <w:rsid w:val="00F2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731B"/>
    <w:pPr>
      <w:keepNext/>
      <w:numPr>
        <w:numId w:val="2"/>
      </w:numPr>
      <w:tabs>
        <w:tab w:val="center" w:pos="-1440"/>
      </w:tabs>
      <w:jc w:val="both"/>
      <w:outlineLvl w:val="0"/>
    </w:pPr>
    <w:rPr>
      <w:rFonts w:ascii="Arial" w:hAnsi="Arial"/>
      <w:b/>
      <w:bCs/>
      <w:szCs w:val="20"/>
      <w:lang w:eastAsia="en-US"/>
    </w:rPr>
  </w:style>
  <w:style w:type="paragraph" w:styleId="Ttulo2">
    <w:name w:val="heading 2"/>
    <w:basedOn w:val="Normal"/>
    <w:next w:val="Normal"/>
    <w:link w:val="Ttulo2Char"/>
    <w:qFormat/>
    <w:rsid w:val="002A731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2A731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2A731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2A731B"/>
    <w:pPr>
      <w:numPr>
        <w:ilvl w:val="4"/>
        <w:numId w:val="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2A731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2A731B"/>
    <w:pPr>
      <w:numPr>
        <w:ilvl w:val="6"/>
        <w:numId w:val="2"/>
      </w:num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qFormat/>
    <w:rsid w:val="002A731B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2A731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59D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59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9D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A73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73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7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731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A731B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2A7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7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2A73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A731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2A731B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2A731B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2A731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A731B"/>
    <w:rPr>
      <w:rFonts w:ascii="Arial" w:eastAsia="Times New Roman" w:hAnsi="Arial" w:cs="Times New Roman"/>
    </w:rPr>
  </w:style>
  <w:style w:type="character" w:styleId="Forte">
    <w:name w:val="Strong"/>
    <w:qFormat/>
    <w:rsid w:val="002A731B"/>
    <w:rPr>
      <w:b/>
      <w:bCs/>
    </w:rPr>
  </w:style>
  <w:style w:type="paragraph" w:styleId="NormalWeb">
    <w:name w:val="Normal (Web)"/>
    <w:basedOn w:val="Normal"/>
    <w:rsid w:val="002A731B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2A731B"/>
    <w:pPr>
      <w:spacing w:after="360"/>
      <w:ind w:firstLine="709"/>
    </w:pPr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2A73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0994"/>
    <w:pPr>
      <w:ind w:left="720"/>
      <w:contextualSpacing/>
    </w:pPr>
  </w:style>
  <w:style w:type="paragraph" w:customStyle="1" w:styleId="Default">
    <w:name w:val="Default"/>
    <w:rsid w:val="00230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3099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7D304F"/>
    <w:rPr>
      <w:b/>
      <w:bCs/>
      <w:i w:val="0"/>
      <w:iCs w:val="0"/>
    </w:rPr>
  </w:style>
  <w:style w:type="paragraph" w:customStyle="1" w:styleId="texton11e">
    <w:name w:val="texton11e"/>
    <w:basedOn w:val="Normal"/>
    <w:rsid w:val="007D3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731B"/>
    <w:pPr>
      <w:keepNext/>
      <w:numPr>
        <w:numId w:val="2"/>
      </w:numPr>
      <w:tabs>
        <w:tab w:val="center" w:pos="-1440"/>
      </w:tabs>
      <w:jc w:val="both"/>
      <w:outlineLvl w:val="0"/>
    </w:pPr>
    <w:rPr>
      <w:rFonts w:ascii="Arial" w:hAnsi="Arial"/>
      <w:b/>
      <w:bCs/>
      <w:szCs w:val="20"/>
      <w:lang w:eastAsia="en-US"/>
    </w:rPr>
  </w:style>
  <w:style w:type="paragraph" w:styleId="Ttulo2">
    <w:name w:val="heading 2"/>
    <w:basedOn w:val="Normal"/>
    <w:next w:val="Normal"/>
    <w:link w:val="Ttulo2Char"/>
    <w:qFormat/>
    <w:rsid w:val="002A731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2A731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2A731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2A731B"/>
    <w:pPr>
      <w:numPr>
        <w:ilvl w:val="4"/>
        <w:numId w:val="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2A731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2A731B"/>
    <w:pPr>
      <w:numPr>
        <w:ilvl w:val="6"/>
        <w:numId w:val="2"/>
      </w:num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qFormat/>
    <w:rsid w:val="002A731B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2A731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59D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59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9D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A73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73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7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731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A731B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2A7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7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2A73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A731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2A731B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2A731B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2A731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A731B"/>
    <w:rPr>
      <w:rFonts w:ascii="Arial" w:eastAsia="Times New Roman" w:hAnsi="Arial" w:cs="Times New Roman"/>
    </w:rPr>
  </w:style>
  <w:style w:type="character" w:styleId="Forte">
    <w:name w:val="Strong"/>
    <w:qFormat/>
    <w:rsid w:val="002A731B"/>
    <w:rPr>
      <w:b/>
      <w:bCs/>
    </w:rPr>
  </w:style>
  <w:style w:type="paragraph" w:styleId="NormalWeb">
    <w:name w:val="Normal (Web)"/>
    <w:basedOn w:val="Normal"/>
    <w:rsid w:val="002A731B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2A731B"/>
    <w:pPr>
      <w:spacing w:after="360"/>
      <w:ind w:firstLine="709"/>
    </w:pPr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2A73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0994"/>
    <w:pPr>
      <w:ind w:left="720"/>
      <w:contextualSpacing/>
    </w:pPr>
  </w:style>
  <w:style w:type="paragraph" w:customStyle="1" w:styleId="Default">
    <w:name w:val="Default"/>
    <w:rsid w:val="00230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3099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7D304F"/>
    <w:rPr>
      <w:b/>
      <w:bCs/>
      <w:i w:val="0"/>
      <w:iCs w:val="0"/>
    </w:rPr>
  </w:style>
  <w:style w:type="paragraph" w:customStyle="1" w:styleId="texton11e">
    <w:name w:val="texton11e"/>
    <w:basedOn w:val="Normal"/>
    <w:rsid w:val="007D3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0A65-3471-4850-ABA8-C4E5740C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JOHNNATA</cp:lastModifiedBy>
  <cp:revision>3</cp:revision>
  <cp:lastPrinted>2012-10-29T14:49:00Z</cp:lastPrinted>
  <dcterms:created xsi:type="dcterms:W3CDTF">2019-11-12T13:45:00Z</dcterms:created>
  <dcterms:modified xsi:type="dcterms:W3CDTF">2019-11-16T04:19:00Z</dcterms:modified>
</cp:coreProperties>
</file>